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148D95AB" w:rsidR="00AB35FA" w:rsidRDefault="009B7770" w:rsidP="00AB35FA">
          <w:pPr>
            <w:jc w:val="center"/>
            <w:rPr>
              <w:lang w:val="en-US"/>
            </w:rPr>
          </w:pPr>
          <w:r w:rsidRPr="009B7770">
            <w:rPr>
              <w:noProof/>
            </w:rPr>
            <w:drawing>
              <wp:inline distT="0" distB="0" distL="0" distR="0" wp14:anchorId="16B37280" wp14:editId="7D3C66DF">
                <wp:extent cx="1554480" cy="372110"/>
                <wp:effectExtent l="0" t="0" r="7620" b="8890"/>
                <wp:docPr id="3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 descr="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bCs/>
          <w:caps/>
          <w:color w:val="000000" w:themeColor="text1"/>
          <w:spacing w:val="-2"/>
          <w:sz w:val="28"/>
          <w:szCs w:val="28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0467058B" w:rsidR="00AB35FA" w:rsidRPr="009B7770" w:rsidRDefault="009B7770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color w:val="000000" w:themeColor="text1"/>
              <w:sz w:val="28"/>
              <w:szCs w:val="28"/>
            </w:rPr>
          </w:pPr>
          <w:r w:rsidRPr="009B7770">
            <w:rPr>
              <w:rFonts w:ascii="Book Antiqua" w:hAnsi="Book Antiqua"/>
              <w:b/>
              <w:bCs/>
              <w:color w:val="000000" w:themeColor="text1"/>
              <w:sz w:val="28"/>
              <w:szCs w:val="28"/>
            </w:rPr>
            <w:t>SEGURO NACIONAL DE SALUD SENASA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lastRenderedPageBreak/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4C6797C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</w:t>
      </w:r>
      <w:r w:rsidR="009B7770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>SeNaSa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1E7A5886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="009B7770">
        <w:rPr>
          <w:rFonts w:ascii="Book Antiqua" w:hAnsi="Book Antiqua"/>
          <w:b/>
          <w:bCs/>
          <w:color w:val="FF0000"/>
          <w:sz w:val="22"/>
          <w:szCs w:val="22"/>
        </w:rPr>
        <w:t>DEL SEGURO NACIONAL DE SALUD SeNaSa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C5C7" w14:textId="77777777" w:rsidR="00AB35FA" w:rsidRDefault="00AB35FA" w:rsidP="00AB35FA">
      <w:pPr>
        <w:spacing w:after="0" w:line="240" w:lineRule="auto"/>
      </w:pPr>
      <w:r>
        <w:separator/>
      </w:r>
    </w:p>
  </w:endnote>
  <w:endnote w:type="continuationSeparator" w:id="0">
    <w:p w14:paraId="6EEEF00D" w14:textId="77777777" w:rsidR="00AB35FA" w:rsidRDefault="00AB35FA" w:rsidP="00AB35FA">
      <w:pPr>
        <w:spacing w:after="0" w:line="240" w:lineRule="auto"/>
      </w:pPr>
      <w:r>
        <w:continuationSeparator/>
      </w:r>
    </w:p>
  </w:endnote>
  <w:endnote w:type="continuationNotice" w:id="1">
    <w:p w14:paraId="36076A6F" w14:textId="77777777" w:rsidR="00E0698D" w:rsidRDefault="00E06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984B" w14:textId="77777777" w:rsidR="00AB35FA" w:rsidRDefault="00AB35FA" w:rsidP="00AB35FA">
      <w:pPr>
        <w:spacing w:after="0" w:line="240" w:lineRule="auto"/>
      </w:pPr>
      <w:r>
        <w:separator/>
      </w:r>
    </w:p>
  </w:footnote>
  <w:footnote w:type="continuationSeparator" w:id="0">
    <w:p w14:paraId="4B8DAE77" w14:textId="77777777" w:rsidR="00AB35FA" w:rsidRDefault="00AB35FA" w:rsidP="00AB35FA">
      <w:pPr>
        <w:spacing w:after="0" w:line="240" w:lineRule="auto"/>
      </w:pPr>
      <w:r>
        <w:continuationSeparator/>
      </w:r>
    </w:p>
  </w:footnote>
  <w:footnote w:type="continuationNotice" w:id="1">
    <w:p w14:paraId="41D14A7A" w14:textId="77777777" w:rsidR="00E0698D" w:rsidRDefault="00E0698D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67575"/>
    <w:rsid w:val="000C2062"/>
    <w:rsid w:val="00163FF3"/>
    <w:rsid w:val="001B3B5E"/>
    <w:rsid w:val="001C4F1F"/>
    <w:rsid w:val="001D3B61"/>
    <w:rsid w:val="001E72EF"/>
    <w:rsid w:val="002250C7"/>
    <w:rsid w:val="00266475"/>
    <w:rsid w:val="002F0368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B5ABD"/>
    <w:rsid w:val="008B6CBA"/>
    <w:rsid w:val="00956298"/>
    <w:rsid w:val="009B7770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F35A31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1C4F1F"/>
    <w:rsid w:val="002A1718"/>
    <w:rsid w:val="0046619C"/>
    <w:rsid w:val="00482153"/>
    <w:rsid w:val="00524B62"/>
    <w:rsid w:val="008B5ABD"/>
    <w:rsid w:val="00D15D97"/>
    <w:rsid w:val="00D71695"/>
    <w:rsid w:val="00F3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Ana Miguelina Paulino Rodriguez</cp:lastModifiedBy>
  <cp:revision>6</cp:revision>
  <dcterms:created xsi:type="dcterms:W3CDTF">2024-09-18T17:52:00Z</dcterms:created>
  <dcterms:modified xsi:type="dcterms:W3CDTF">2025-10-13T13:38:00Z</dcterms:modified>
</cp:coreProperties>
</file>